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FBD4" w14:textId="509AA51D" w:rsidR="00977072" w:rsidRPr="00977072" w:rsidRDefault="00977072" w:rsidP="00977072">
      <w:pPr>
        <w:shd w:val="clear" w:color="auto" w:fill="FFFFFF"/>
        <w:spacing w:line="240" w:lineRule="atLeast"/>
        <w:textAlignment w:val="baseline"/>
        <w:outlineLvl w:val="4"/>
        <w:rPr>
          <w:rFonts w:ascii="Open Sans" w:eastAsia="Times New Roman" w:hAnsi="Open Sans" w:cs="Open Sans"/>
          <w:b/>
          <w:bCs/>
          <w:color w:val="333333"/>
          <w:sz w:val="30"/>
          <w:szCs w:val="30"/>
          <w:lang w:eastAsia="nl-NL"/>
        </w:rPr>
      </w:pPr>
      <w:r>
        <w:rPr>
          <w:rFonts w:ascii="Open Sans" w:eastAsia="Times New Roman" w:hAnsi="Open Sans" w:cs="Open Sans"/>
          <w:b/>
          <w:bCs/>
          <w:color w:val="333333"/>
          <w:sz w:val="30"/>
          <w:szCs w:val="30"/>
          <w:lang w:eastAsia="nl-NL"/>
        </w:rPr>
        <w:t>Party Crea</w:t>
      </w:r>
      <w:r w:rsidRPr="00977072">
        <w:rPr>
          <w:rFonts w:ascii="Open Sans" w:eastAsia="Times New Roman" w:hAnsi="Open Sans" w:cs="Open Sans"/>
          <w:b/>
          <w:bCs/>
          <w:color w:val="333333"/>
          <w:sz w:val="30"/>
          <w:szCs w:val="30"/>
          <w:lang w:eastAsia="nl-NL"/>
        </w:rPr>
        <w:t xml:space="preserve"> Party en knutsel boxen</w:t>
      </w:r>
      <w:r>
        <w:rPr>
          <w:rFonts w:ascii="Open Sans" w:eastAsia="Times New Roman" w:hAnsi="Open Sans" w:cs="Open Sans"/>
          <w:b/>
          <w:bCs/>
          <w:color w:val="333333"/>
          <w:sz w:val="30"/>
          <w:szCs w:val="30"/>
          <w:lang w:eastAsia="nl-NL"/>
        </w:rPr>
        <w:t xml:space="preserve"> verhuur</w:t>
      </w:r>
    </w:p>
    <w:p w14:paraId="2295CCCF" w14:textId="2950A476"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1. Definities</w:t>
      </w:r>
      <w:r w:rsidRPr="00977072">
        <w:rPr>
          <w:rFonts w:ascii="Open Sans" w:eastAsia="Times New Roman" w:hAnsi="Open Sans" w:cs="Open Sans"/>
          <w:color w:val="5A5A5A"/>
          <w:sz w:val="21"/>
          <w:szCs w:val="21"/>
          <w:lang w:eastAsia="nl-NL"/>
        </w:rPr>
        <w:br/>
        <w:t>1. In deze voorwaarden wordt verstaan onder:</w:t>
      </w:r>
      <w:r w:rsidRPr="00977072">
        <w:rPr>
          <w:rFonts w:ascii="Open Sans" w:eastAsia="Times New Roman" w:hAnsi="Open Sans" w:cs="Open Sans"/>
          <w:color w:val="5A5A5A"/>
          <w:sz w:val="21"/>
          <w:szCs w:val="21"/>
          <w:lang w:eastAsia="nl-NL"/>
        </w:rPr>
        <w:br/>
        <w:t xml:space="preserve">– Opdrachtgever; de wederpartij van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deelnemers aan onze activiteiten.</w:t>
      </w:r>
      <w:r w:rsidRPr="00977072">
        <w:rPr>
          <w:rFonts w:ascii="Open Sans" w:eastAsia="Times New Roman" w:hAnsi="Open Sans" w:cs="Open Sans"/>
          <w:color w:val="5A5A5A"/>
          <w:sz w:val="21"/>
          <w:szCs w:val="21"/>
          <w:lang w:eastAsia="nl-NL"/>
        </w:rPr>
        <w:br/>
        <w:t xml:space="preserve">– Opdrachtnemer;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br/>
        <w:t xml:space="preserve">– Deelnemer; persoon die namens opdrachtgever deelneemt aan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activiteiten.</w:t>
      </w:r>
      <w:r w:rsidRPr="00977072">
        <w:rPr>
          <w:rFonts w:ascii="Open Sans" w:eastAsia="Times New Roman" w:hAnsi="Open Sans" w:cs="Open Sans"/>
          <w:color w:val="5A5A5A"/>
          <w:sz w:val="21"/>
          <w:szCs w:val="21"/>
          <w:lang w:eastAsia="nl-NL"/>
        </w:rPr>
        <w:br/>
        <w:t xml:space="preserve">–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events; alle activiteiten georganiseerd 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w:t>
      </w:r>
    </w:p>
    <w:p w14:paraId="67DEDE0A" w14:textId="266A881F"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2. Geldigheid van deze voorwaarden</w:t>
      </w:r>
      <w:r w:rsidRPr="00977072">
        <w:rPr>
          <w:rFonts w:ascii="Open Sans" w:eastAsia="Times New Roman" w:hAnsi="Open Sans" w:cs="Open Sans"/>
          <w:color w:val="5A5A5A"/>
          <w:sz w:val="21"/>
          <w:szCs w:val="21"/>
          <w:lang w:eastAsia="nl-NL"/>
        </w:rPr>
        <w:br/>
        <w:t xml:space="preserve">1. Deze voorwaarden zijn van toepassing op het huren van een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party</w:t>
      </w:r>
      <w:r>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box (de opdrachtnemer) gedaan of aangegaan met derden (de opdrachtgever), voor zover van deze voorwaarden niet door partijen uitdrukkelijk en schriftelijk is afgeweken.</w:t>
      </w:r>
    </w:p>
    <w:p w14:paraId="6BF9125A" w14:textId="77777777"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3. Offertes</w:t>
      </w:r>
      <w:r w:rsidRPr="00977072">
        <w:rPr>
          <w:rFonts w:ascii="Open Sans" w:eastAsia="Times New Roman" w:hAnsi="Open Sans" w:cs="Open Sans"/>
          <w:color w:val="5A5A5A"/>
          <w:sz w:val="21"/>
          <w:szCs w:val="21"/>
          <w:lang w:eastAsia="nl-NL"/>
        </w:rPr>
        <w:br/>
        <w:t>1. Tenzij uitdrukkelijk anders overeengekomen, zijn alle offertes vrijblijvend.</w:t>
      </w:r>
    </w:p>
    <w:p w14:paraId="4D41F60A" w14:textId="7A8FD6BD"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4. Wijziging overeenkomst</w:t>
      </w:r>
      <w:r w:rsidRPr="00977072">
        <w:rPr>
          <w:rFonts w:ascii="Open Sans" w:eastAsia="Times New Roman" w:hAnsi="Open Sans" w:cs="Open Sans"/>
          <w:color w:val="5A5A5A"/>
          <w:sz w:val="21"/>
          <w:szCs w:val="21"/>
          <w:lang w:eastAsia="nl-NL"/>
        </w:rPr>
        <w:br/>
        <w:t xml:space="preserve">1. Wijzigingen of aanvullingen op overeenkomsten zijn slechts dan bindend indien 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(schriftelijk) bevestigd.</w:t>
      </w:r>
      <w:r w:rsidRPr="00977072">
        <w:rPr>
          <w:rFonts w:ascii="Open Sans" w:eastAsia="Times New Roman" w:hAnsi="Open Sans" w:cs="Open Sans"/>
          <w:color w:val="5A5A5A"/>
          <w:sz w:val="21"/>
          <w:szCs w:val="21"/>
          <w:lang w:eastAsia="nl-NL"/>
        </w:rPr>
        <w:br/>
        <w:t>2. Indien tijdens de uitvoering van de overeenkomst blijkt dat voor een behoorlijke uitvoering het noodzakelijk is om de te verrichten werkzaamheden te wijzigen of aan te vullen, zullen partijen tijdig en in onderling overleg de overeenkomst wijzigen.</w:t>
      </w:r>
      <w:r w:rsidRPr="00977072">
        <w:rPr>
          <w:rFonts w:ascii="Open Sans" w:eastAsia="Times New Roman" w:hAnsi="Open Sans" w:cs="Open Sans"/>
          <w:color w:val="5A5A5A"/>
          <w:sz w:val="21"/>
          <w:szCs w:val="21"/>
          <w:lang w:eastAsia="nl-NL"/>
        </w:rPr>
        <w:br/>
        <w:t xml:space="preserve">3. Indien de veiligheid van deelnemers, of medewerkers dit noodzakelijk maakt, is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gerechtigd de uitvoering van het programma terstond aan te passen, of te annuleren.</w:t>
      </w:r>
      <w:r w:rsidRPr="00977072">
        <w:rPr>
          <w:rFonts w:ascii="Open Sans" w:eastAsia="Times New Roman" w:hAnsi="Open Sans" w:cs="Open Sans"/>
          <w:color w:val="5A5A5A"/>
          <w:sz w:val="21"/>
          <w:szCs w:val="21"/>
          <w:lang w:eastAsia="nl-NL"/>
        </w:rPr>
        <w:br/>
        <w:t xml:space="preserve">4. Indien partijen overeenkomen dat de overeenkomst wordt gewijzigd of aangevuld, kan het tijdstip van voltooiing van de uitvoering daardoor worden beïnvloed.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zal de opdrachtgever zo spoedig mogelijk hiervan op de hoogte stellen.</w:t>
      </w:r>
      <w:r w:rsidRPr="00977072">
        <w:rPr>
          <w:rFonts w:ascii="Open Sans" w:eastAsia="Times New Roman" w:hAnsi="Open Sans" w:cs="Open Sans"/>
          <w:color w:val="5A5A5A"/>
          <w:sz w:val="21"/>
          <w:szCs w:val="21"/>
          <w:lang w:eastAsia="nl-NL"/>
        </w:rPr>
        <w:br/>
        <w:t xml:space="preserve">5. In geval van annulering op grond van art. 4.3 is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tot geen andere prestatie verplicht, dan uitvoering op een, in overleg met opdrachtgever nader te bepalen, nieuwe datum.</w:t>
      </w:r>
    </w:p>
    <w:p w14:paraId="7688B479" w14:textId="77777777"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5. Annulering activiteiten</w:t>
      </w:r>
      <w:r w:rsidRPr="00977072">
        <w:rPr>
          <w:rFonts w:ascii="Open Sans" w:eastAsia="Times New Roman" w:hAnsi="Open Sans" w:cs="Open Sans"/>
          <w:color w:val="5A5A5A"/>
          <w:sz w:val="21"/>
          <w:szCs w:val="21"/>
          <w:lang w:eastAsia="nl-NL"/>
        </w:rPr>
        <w:br/>
        <w:t>1. Annulering na reservering van activiteiten kan schriftelijk per e-mail geschieden.</w:t>
      </w:r>
      <w:r w:rsidRPr="00977072">
        <w:rPr>
          <w:rFonts w:ascii="Open Sans" w:eastAsia="Times New Roman" w:hAnsi="Open Sans" w:cs="Open Sans"/>
          <w:color w:val="5A5A5A"/>
          <w:sz w:val="21"/>
          <w:szCs w:val="21"/>
          <w:lang w:eastAsia="nl-NL"/>
        </w:rPr>
        <w:br/>
        <w:t>2. Bij annulering binnen 7 dagen voor aanvang van een bevestigde boeking is de opdrachtgever 0% van het totaalbedrag van betreffende boeking verschuldigd.</w:t>
      </w:r>
      <w:r w:rsidRPr="00977072">
        <w:rPr>
          <w:rFonts w:ascii="Open Sans" w:eastAsia="Times New Roman" w:hAnsi="Open Sans" w:cs="Open Sans"/>
          <w:color w:val="5A5A5A"/>
          <w:sz w:val="21"/>
          <w:szCs w:val="21"/>
          <w:lang w:eastAsia="nl-NL"/>
        </w:rPr>
        <w:br/>
        <w:t>3. Bij annulering binnen 6 tot 3 dagen voor aanvang van de bevestigde boeking is de opdrachtgever 50% van het totaalbedrag van betreffende boeking verschuldigd.</w:t>
      </w:r>
      <w:r w:rsidRPr="00977072">
        <w:rPr>
          <w:rFonts w:ascii="Open Sans" w:eastAsia="Times New Roman" w:hAnsi="Open Sans" w:cs="Open Sans"/>
          <w:color w:val="5A5A5A"/>
          <w:sz w:val="21"/>
          <w:szCs w:val="21"/>
          <w:lang w:eastAsia="nl-NL"/>
        </w:rPr>
        <w:br/>
        <w:t>4. Bij annulering binnen 3 tot 1 dag(en) voor aanvang van een bevestigde boeking is opdrachtgever 70% van het totaalbedrag van betreffende boeking verschuldigd.</w:t>
      </w:r>
      <w:r w:rsidRPr="00977072">
        <w:rPr>
          <w:rFonts w:ascii="Open Sans" w:eastAsia="Times New Roman" w:hAnsi="Open Sans" w:cs="Open Sans"/>
          <w:color w:val="5A5A5A"/>
          <w:sz w:val="21"/>
          <w:szCs w:val="21"/>
          <w:lang w:eastAsia="nl-NL"/>
        </w:rPr>
        <w:br/>
        <w:t>5. Bij annulering op de dag van aanvang van het programma is opdrachtgever 100% van het totaalbedrag van betreffende boeking verschuldigd.</w:t>
      </w:r>
      <w:r w:rsidRPr="00977072">
        <w:rPr>
          <w:rFonts w:ascii="Open Sans" w:eastAsia="Times New Roman" w:hAnsi="Open Sans" w:cs="Open Sans"/>
          <w:color w:val="5A5A5A"/>
          <w:sz w:val="21"/>
          <w:szCs w:val="21"/>
          <w:lang w:eastAsia="nl-NL"/>
        </w:rPr>
        <w:br/>
        <w:t>6. Het verminderen/ annuleren van het aantal kinderen tot 48 uur voor aanvang van het partijtje kosteloos worden gedaan. Het minimum van 6 kinderen blijft gelden dus zijn er minder dan 6 kinderen betaal je voor minimaal 6 kinderen. Bij annuleren/verminderen van het aantal kinderen binnen 48 uur gelden artikel 5.4 en 5.5.</w:t>
      </w:r>
    </w:p>
    <w:p w14:paraId="758073CD" w14:textId="64E83DE3"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6. Klachten en reclamaties</w:t>
      </w:r>
      <w:r w:rsidRPr="00977072">
        <w:rPr>
          <w:rFonts w:ascii="Open Sans" w:eastAsia="Times New Roman" w:hAnsi="Open Sans" w:cs="Open Sans"/>
          <w:color w:val="5A5A5A"/>
          <w:sz w:val="21"/>
          <w:szCs w:val="21"/>
          <w:lang w:eastAsia="nl-NL"/>
        </w:rPr>
        <w:br/>
        <w:t xml:space="preserve">1. Klachten over geleverde diensten of producten dienen door de opdrachtgever binnen 5 dagen schriftelijk aan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te worden gemeld.</w:t>
      </w:r>
      <w:r w:rsidRPr="00977072">
        <w:rPr>
          <w:rFonts w:ascii="Open Sans" w:eastAsia="Times New Roman" w:hAnsi="Open Sans" w:cs="Open Sans"/>
          <w:color w:val="5A5A5A"/>
          <w:sz w:val="21"/>
          <w:szCs w:val="21"/>
          <w:lang w:eastAsia="nl-NL"/>
        </w:rPr>
        <w:br/>
        <w:t xml:space="preserve">2. Voor zover de aard van de klacht dit toelaat, zal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de klacht binnen 14 dagen in behandeling nemen.</w:t>
      </w:r>
      <w:r w:rsidRPr="00977072">
        <w:rPr>
          <w:rFonts w:ascii="Open Sans" w:eastAsia="Times New Roman" w:hAnsi="Open Sans" w:cs="Open Sans"/>
          <w:color w:val="5A5A5A"/>
          <w:sz w:val="21"/>
          <w:szCs w:val="21"/>
          <w:lang w:eastAsia="nl-NL"/>
        </w:rPr>
        <w:br/>
        <w:t>3. Het indienen van klachten en/of reclamaties ontheft de opdrachtgever niet van de overeengekomen betalingsverplichtingen.</w:t>
      </w:r>
    </w:p>
    <w:p w14:paraId="5BE76466" w14:textId="1A04CA0A"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lastRenderedPageBreak/>
        <w:t>Artikel 7. Betaling</w:t>
      </w:r>
      <w:r w:rsidRPr="00977072">
        <w:rPr>
          <w:rFonts w:ascii="Open Sans" w:eastAsia="Times New Roman" w:hAnsi="Open Sans" w:cs="Open Sans"/>
          <w:color w:val="5A5A5A"/>
          <w:sz w:val="21"/>
          <w:szCs w:val="21"/>
          <w:lang w:eastAsia="nl-NL"/>
        </w:rPr>
        <w:br/>
        <w:t xml:space="preserve">1. Betaling en reservering van de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party</w:t>
      </w:r>
      <w:r w:rsidR="00B97877">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 xml:space="preserve">box kan geschieden per </w:t>
      </w:r>
      <w:r w:rsidR="00B97877" w:rsidRPr="00977072">
        <w:rPr>
          <w:rFonts w:ascii="Open Sans" w:eastAsia="Times New Roman" w:hAnsi="Open Sans" w:cs="Open Sans"/>
          <w:color w:val="5A5A5A"/>
          <w:sz w:val="21"/>
          <w:szCs w:val="21"/>
          <w:lang w:eastAsia="nl-NL"/>
        </w:rPr>
        <w:t>bank- of gironummer</w:t>
      </w:r>
      <w:r w:rsidR="00B97877" w:rsidRPr="00977072">
        <w:rPr>
          <w:rFonts w:ascii="Open Sans" w:eastAsia="Times New Roman" w:hAnsi="Open Sans" w:cs="Open Sans"/>
          <w:color w:val="5A5A5A"/>
          <w:sz w:val="21"/>
          <w:szCs w:val="21"/>
          <w:lang w:eastAsia="nl-NL"/>
        </w:rPr>
        <w:t xml:space="preserve"> </w:t>
      </w:r>
      <w:r w:rsidR="00B97877" w:rsidRPr="00977072">
        <w:rPr>
          <w:rFonts w:ascii="Open Sans" w:eastAsia="Times New Roman" w:hAnsi="Open Sans" w:cs="Open Sans"/>
          <w:color w:val="5A5A5A"/>
          <w:sz w:val="21"/>
          <w:szCs w:val="21"/>
          <w:lang w:eastAsia="nl-NL"/>
        </w:rPr>
        <w:t xml:space="preserve">ten name van </w:t>
      </w:r>
      <w:r w:rsidR="00B97877">
        <w:rPr>
          <w:rFonts w:ascii="Open Sans" w:eastAsia="Times New Roman" w:hAnsi="Open Sans" w:cs="Open Sans"/>
          <w:color w:val="5A5A5A"/>
          <w:sz w:val="21"/>
          <w:szCs w:val="21"/>
          <w:lang w:eastAsia="nl-NL"/>
        </w:rPr>
        <w:t>D.N.M. van der Bijl (eigenaar van Party Crea)</w:t>
      </w:r>
      <w:r w:rsidR="00B97877">
        <w:rPr>
          <w:rFonts w:ascii="Open Sans" w:eastAsia="Times New Roman" w:hAnsi="Open Sans" w:cs="Open Sans"/>
          <w:color w:val="5A5A5A"/>
          <w:sz w:val="21"/>
          <w:szCs w:val="21"/>
          <w:lang w:eastAsia="nl-NL"/>
        </w:rPr>
        <w:t xml:space="preserve"> o</w:t>
      </w:r>
      <w:r w:rsidR="00B97877" w:rsidRPr="00977072">
        <w:rPr>
          <w:rFonts w:ascii="Open Sans" w:eastAsia="Times New Roman" w:hAnsi="Open Sans" w:cs="Open Sans"/>
          <w:color w:val="5A5A5A"/>
          <w:sz w:val="21"/>
          <w:szCs w:val="21"/>
          <w:lang w:eastAsia="nl-NL"/>
        </w:rPr>
        <w:t>f</w:t>
      </w:r>
      <w:r w:rsidR="00B97877">
        <w:rPr>
          <w:rFonts w:ascii="Open Sans" w:eastAsia="Times New Roman" w:hAnsi="Open Sans" w:cs="Open Sans"/>
          <w:color w:val="5A5A5A"/>
          <w:sz w:val="21"/>
          <w:szCs w:val="21"/>
          <w:lang w:eastAsia="nl-NL"/>
        </w:rPr>
        <w:t xml:space="preserve"> door een betaal verzoek van Party Crea (D.N.M. van der Bijl.)</w:t>
      </w:r>
      <w:r w:rsidRPr="00977072">
        <w:rPr>
          <w:rFonts w:ascii="Open Sans" w:eastAsia="Times New Roman" w:hAnsi="Open Sans" w:cs="Open Sans"/>
          <w:color w:val="5A5A5A"/>
          <w:sz w:val="21"/>
          <w:szCs w:val="21"/>
          <w:lang w:eastAsia="nl-NL"/>
        </w:rPr>
        <w:br/>
        <w:t>2. De huurprijs van een party</w:t>
      </w:r>
      <w:r w:rsidR="00B97877">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 xml:space="preserve">box bedraagt € </w:t>
      </w:r>
      <w:r w:rsidR="00B97877">
        <w:rPr>
          <w:rFonts w:ascii="Open Sans" w:eastAsia="Times New Roman" w:hAnsi="Open Sans" w:cs="Open Sans"/>
          <w:color w:val="5A5A5A"/>
          <w:sz w:val="21"/>
          <w:szCs w:val="21"/>
          <w:lang w:eastAsia="nl-NL"/>
        </w:rPr>
        <w:t>85</w:t>
      </w:r>
      <w:r w:rsidRPr="00977072">
        <w:rPr>
          <w:rFonts w:ascii="Open Sans" w:eastAsia="Times New Roman" w:hAnsi="Open Sans" w:cs="Open Sans"/>
          <w:color w:val="5A5A5A"/>
          <w:sz w:val="21"/>
          <w:szCs w:val="21"/>
          <w:lang w:eastAsia="nl-NL"/>
        </w:rPr>
        <w:t xml:space="preserve">. De partyboxen zijn standaard uitgerust voor 6 kinderen. Voor elk kind extra wordt € </w:t>
      </w:r>
      <w:r w:rsidR="00B97877">
        <w:rPr>
          <w:rFonts w:ascii="Open Sans" w:eastAsia="Times New Roman" w:hAnsi="Open Sans" w:cs="Open Sans"/>
          <w:color w:val="5A5A5A"/>
          <w:sz w:val="21"/>
          <w:szCs w:val="21"/>
          <w:lang w:eastAsia="nl-NL"/>
        </w:rPr>
        <w:t>10,-</w:t>
      </w:r>
      <w:r w:rsidRPr="00977072">
        <w:rPr>
          <w:rFonts w:ascii="Open Sans" w:eastAsia="Times New Roman" w:hAnsi="Open Sans" w:cs="Open Sans"/>
          <w:color w:val="5A5A5A"/>
          <w:sz w:val="21"/>
          <w:szCs w:val="21"/>
          <w:lang w:eastAsia="nl-NL"/>
        </w:rPr>
        <w:t xml:space="preserve"> in rekening gebracht. De box is uit te breiden tot maximaal </w:t>
      </w:r>
      <w:r w:rsidR="00B97877">
        <w:rPr>
          <w:rFonts w:ascii="Open Sans" w:eastAsia="Times New Roman" w:hAnsi="Open Sans" w:cs="Open Sans"/>
          <w:color w:val="5A5A5A"/>
          <w:sz w:val="21"/>
          <w:szCs w:val="21"/>
          <w:lang w:eastAsia="nl-NL"/>
        </w:rPr>
        <w:t xml:space="preserve">8 á </w:t>
      </w:r>
      <w:r w:rsidRPr="00977072">
        <w:rPr>
          <w:rFonts w:ascii="Open Sans" w:eastAsia="Times New Roman" w:hAnsi="Open Sans" w:cs="Open Sans"/>
          <w:color w:val="5A5A5A"/>
          <w:sz w:val="21"/>
          <w:szCs w:val="21"/>
          <w:lang w:eastAsia="nl-NL"/>
        </w:rPr>
        <w:t>10 kinderen</w:t>
      </w:r>
      <w:r w:rsidR="00B97877">
        <w:rPr>
          <w:rFonts w:ascii="Open Sans" w:eastAsia="Times New Roman" w:hAnsi="Open Sans" w:cs="Open Sans"/>
          <w:color w:val="5A5A5A"/>
          <w:sz w:val="21"/>
          <w:szCs w:val="21"/>
          <w:lang w:eastAsia="nl-NL"/>
        </w:rPr>
        <w:t xml:space="preserve"> (Dit ligt verschilt per thema)</w:t>
      </w:r>
      <w:r w:rsidRPr="00977072">
        <w:rPr>
          <w:rFonts w:ascii="Open Sans" w:eastAsia="Times New Roman" w:hAnsi="Open Sans" w:cs="Open Sans"/>
          <w:color w:val="5A5A5A"/>
          <w:sz w:val="21"/>
          <w:szCs w:val="21"/>
          <w:lang w:eastAsia="nl-NL"/>
        </w:rPr>
        <w:t>. De borg voor de party</w:t>
      </w:r>
      <w:r w:rsidR="00B97877">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 xml:space="preserve">box bedraagt € </w:t>
      </w:r>
      <w:r w:rsidR="00B97877">
        <w:rPr>
          <w:rFonts w:ascii="Open Sans" w:eastAsia="Times New Roman" w:hAnsi="Open Sans" w:cs="Open Sans"/>
          <w:color w:val="5A5A5A"/>
          <w:sz w:val="21"/>
          <w:szCs w:val="21"/>
          <w:lang w:eastAsia="nl-NL"/>
        </w:rPr>
        <w:t>75,-</w:t>
      </w:r>
      <w:r w:rsidRPr="00977072">
        <w:rPr>
          <w:rFonts w:ascii="Open Sans" w:eastAsia="Times New Roman" w:hAnsi="Open Sans" w:cs="Open Sans"/>
          <w:color w:val="5A5A5A"/>
          <w:sz w:val="21"/>
          <w:szCs w:val="21"/>
          <w:lang w:eastAsia="nl-NL"/>
        </w:rPr>
        <w:t xml:space="preserve"> euro.</w:t>
      </w:r>
      <w:r w:rsidRPr="00977072">
        <w:rPr>
          <w:rFonts w:ascii="Open Sans" w:eastAsia="Times New Roman" w:hAnsi="Open Sans" w:cs="Open Sans"/>
          <w:color w:val="5A5A5A"/>
          <w:sz w:val="21"/>
          <w:szCs w:val="21"/>
          <w:lang w:eastAsia="nl-NL"/>
        </w:rPr>
        <w:br/>
        <w:t>3. Betalingen via bankoverschrijving dienen uiterlijk 14 dagen voor het afhalen van de party</w:t>
      </w:r>
      <w:r w:rsidR="00B97877">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 xml:space="preserve">box binnen te zijn op de bank- of gironummer ten name van </w:t>
      </w:r>
      <w:r w:rsidR="00B97877">
        <w:rPr>
          <w:rFonts w:ascii="Open Sans" w:eastAsia="Times New Roman" w:hAnsi="Open Sans" w:cs="Open Sans"/>
          <w:color w:val="5A5A5A"/>
          <w:sz w:val="21"/>
          <w:szCs w:val="21"/>
          <w:lang w:eastAsia="nl-NL"/>
        </w:rPr>
        <w:t xml:space="preserve">D.N.M. van der Bijl (eigenaar van </w:t>
      </w:r>
      <w:r>
        <w:rPr>
          <w:rFonts w:ascii="Open Sans" w:eastAsia="Times New Roman" w:hAnsi="Open Sans" w:cs="Open Sans"/>
          <w:color w:val="5A5A5A"/>
          <w:sz w:val="21"/>
          <w:szCs w:val="21"/>
          <w:lang w:eastAsia="nl-NL"/>
        </w:rPr>
        <w:t>Party Crea</w:t>
      </w:r>
      <w:r w:rsidR="00B97877">
        <w:rPr>
          <w:rFonts w:ascii="Open Sans" w:eastAsia="Times New Roman" w:hAnsi="Open Sans" w:cs="Open Sans"/>
          <w:color w:val="5A5A5A"/>
          <w:sz w:val="21"/>
          <w:szCs w:val="21"/>
          <w:lang w:eastAsia="nl-NL"/>
        </w:rPr>
        <w:t>)</w:t>
      </w:r>
      <w:r w:rsidRPr="00977072">
        <w:rPr>
          <w:rFonts w:ascii="Open Sans" w:eastAsia="Times New Roman" w:hAnsi="Open Sans" w:cs="Open Sans"/>
          <w:color w:val="5A5A5A"/>
          <w:sz w:val="21"/>
          <w:szCs w:val="21"/>
          <w:lang w:eastAsia="nl-NL"/>
        </w:rPr>
        <w:t>. Pas na betaling is de reservering definitief en worden de printdocumenten via de mail opgestuurd. Via de mail maken we een afspraak wanneer de box voor u klaar staat.</w:t>
      </w:r>
      <w:r w:rsidRPr="00977072">
        <w:rPr>
          <w:rFonts w:ascii="Open Sans" w:eastAsia="Times New Roman" w:hAnsi="Open Sans" w:cs="Open Sans"/>
          <w:color w:val="5A5A5A"/>
          <w:sz w:val="21"/>
          <w:szCs w:val="21"/>
          <w:lang w:eastAsia="nl-NL"/>
        </w:rPr>
        <w:br/>
        <w:t xml:space="preserve">4.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is gerechtigd aan de opdrachtgever c.q. deelnemer een voorschot van het totaalbedrag, dat in de bevestiging wordt vermeld, te vragen. Het voorschot zal overeenkomen met 50% van het totaalbedrag. Het voorschot dient te worden betaald binnen 14 dagen na factuurdatum, en dient in ieder geval voor aanvang van de activiteit op de girorekening van </w:t>
      </w:r>
      <w:r w:rsidR="00B97877">
        <w:rPr>
          <w:rFonts w:ascii="Open Sans" w:eastAsia="Times New Roman" w:hAnsi="Open Sans" w:cs="Open Sans"/>
          <w:color w:val="5A5A5A"/>
          <w:sz w:val="21"/>
          <w:szCs w:val="21"/>
          <w:lang w:eastAsia="nl-NL"/>
        </w:rPr>
        <w:t xml:space="preserve">D.N.M. van der Bijl (eigenaar van </w:t>
      </w:r>
      <w:r>
        <w:rPr>
          <w:rFonts w:ascii="Open Sans" w:eastAsia="Times New Roman" w:hAnsi="Open Sans" w:cs="Open Sans"/>
          <w:color w:val="5A5A5A"/>
          <w:sz w:val="21"/>
          <w:szCs w:val="21"/>
          <w:lang w:eastAsia="nl-NL"/>
        </w:rPr>
        <w:t>Party Crea</w:t>
      </w:r>
      <w:r w:rsidR="00B97877">
        <w:rPr>
          <w:rFonts w:ascii="Open Sans" w:eastAsia="Times New Roman" w:hAnsi="Open Sans" w:cs="Open Sans"/>
          <w:color w:val="5A5A5A"/>
          <w:sz w:val="21"/>
          <w:szCs w:val="21"/>
          <w:lang w:eastAsia="nl-NL"/>
        </w:rPr>
        <w:t>)</w:t>
      </w:r>
      <w:r w:rsidRPr="00977072">
        <w:rPr>
          <w:rFonts w:ascii="Open Sans" w:eastAsia="Times New Roman" w:hAnsi="Open Sans" w:cs="Open Sans"/>
          <w:color w:val="5A5A5A"/>
          <w:sz w:val="21"/>
          <w:szCs w:val="21"/>
          <w:lang w:eastAsia="nl-NL"/>
        </w:rPr>
        <w:t xml:space="preserve"> te zijn binnengekomen.</w:t>
      </w:r>
      <w:r w:rsidRPr="00977072">
        <w:rPr>
          <w:rFonts w:ascii="Open Sans" w:eastAsia="Times New Roman" w:hAnsi="Open Sans" w:cs="Open Sans"/>
          <w:color w:val="5A5A5A"/>
          <w:sz w:val="21"/>
          <w:szCs w:val="21"/>
          <w:lang w:eastAsia="nl-NL"/>
        </w:rPr>
        <w:br/>
        <w:t xml:space="preserve">5.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is gerechtigd van deze betalingsvoorwaarden af te wijken.</w:t>
      </w:r>
    </w:p>
    <w:p w14:paraId="570390AB" w14:textId="3BFA6DB9"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8. Aansprakelijkheid</w:t>
      </w:r>
      <w:r w:rsidRPr="00977072">
        <w:rPr>
          <w:rFonts w:ascii="Open Sans" w:eastAsia="Times New Roman" w:hAnsi="Open Sans" w:cs="Open Sans"/>
          <w:color w:val="5A5A5A"/>
          <w:sz w:val="21"/>
          <w:szCs w:val="21"/>
          <w:lang w:eastAsia="nl-NL"/>
        </w:rPr>
        <w:br/>
        <w:t xml:space="preserve">1. De spullen in de box mogen uitsluitend gebruikt worden onder voortdurend toezicht van volwassenen. Er zitten spullen in de verkleedkist die niet geschikt zijn voor kinderen onder de 3 jaar.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erkent geen enkele aansprakelijkheid voor schade en/of letsel veroorzaakt door het gebruik van de gehuurde spullen.</w:t>
      </w:r>
      <w:r w:rsidRPr="00977072">
        <w:rPr>
          <w:rFonts w:ascii="Open Sans" w:eastAsia="Times New Roman" w:hAnsi="Open Sans" w:cs="Open Sans"/>
          <w:color w:val="5A5A5A"/>
          <w:sz w:val="21"/>
          <w:szCs w:val="21"/>
          <w:lang w:eastAsia="nl-NL"/>
        </w:rPr>
        <w:br/>
      </w:r>
      <w:r w:rsidR="00B97877">
        <w:rPr>
          <w:rFonts w:ascii="Open Sans" w:eastAsia="Times New Roman" w:hAnsi="Open Sans" w:cs="Open Sans"/>
          <w:color w:val="5A5A5A"/>
          <w:sz w:val="21"/>
          <w:szCs w:val="21"/>
          <w:lang w:eastAsia="nl-NL"/>
        </w:rPr>
        <w:t>2</w:t>
      </w:r>
      <w:r w:rsidRPr="00977072">
        <w:rPr>
          <w:rFonts w:ascii="Open Sans" w:eastAsia="Times New Roman" w:hAnsi="Open Sans" w:cs="Open Sans"/>
          <w:color w:val="5A5A5A"/>
          <w:sz w:val="21"/>
          <w:szCs w:val="21"/>
          <w:lang w:eastAsia="nl-NL"/>
        </w:rPr>
        <w:t xml:space="preserve">.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is nimmer aansprakelijk voor gevolgschade.</w:t>
      </w:r>
      <w:r w:rsidRPr="00977072">
        <w:rPr>
          <w:rFonts w:ascii="Open Sans" w:eastAsia="Times New Roman" w:hAnsi="Open Sans" w:cs="Open Sans"/>
          <w:color w:val="5A5A5A"/>
          <w:sz w:val="21"/>
          <w:szCs w:val="21"/>
          <w:lang w:eastAsia="nl-NL"/>
        </w:rPr>
        <w:br/>
      </w:r>
      <w:r w:rsidR="00B97877">
        <w:rPr>
          <w:rFonts w:ascii="Open Sans" w:eastAsia="Times New Roman" w:hAnsi="Open Sans" w:cs="Open Sans"/>
          <w:color w:val="5A5A5A"/>
          <w:sz w:val="21"/>
          <w:szCs w:val="21"/>
          <w:lang w:eastAsia="nl-NL"/>
        </w:rPr>
        <w:t>3</w:t>
      </w:r>
      <w:r w:rsidRPr="00977072">
        <w:rPr>
          <w:rFonts w:ascii="Open Sans" w:eastAsia="Times New Roman" w:hAnsi="Open Sans" w:cs="Open Sans"/>
          <w:color w:val="5A5A5A"/>
          <w:sz w:val="21"/>
          <w:szCs w:val="21"/>
          <w:lang w:eastAsia="nl-NL"/>
        </w:rPr>
        <w:t xml:space="preserve">.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kan niet aansprakelijk worden gehouden voor schade die is ontstaan door handelen of nalaten in strijd met de instructies van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c.q. fouten die toe te rekenen zijn aan de deelnemer.</w:t>
      </w:r>
      <w:r w:rsidRPr="00977072">
        <w:rPr>
          <w:rFonts w:ascii="Open Sans" w:eastAsia="Times New Roman" w:hAnsi="Open Sans" w:cs="Open Sans"/>
          <w:color w:val="5A5A5A"/>
          <w:sz w:val="21"/>
          <w:szCs w:val="21"/>
          <w:lang w:eastAsia="nl-NL"/>
        </w:rPr>
        <w:br/>
      </w:r>
      <w:r w:rsidR="00B97877">
        <w:rPr>
          <w:rFonts w:ascii="Open Sans" w:eastAsia="Times New Roman" w:hAnsi="Open Sans" w:cs="Open Sans"/>
          <w:color w:val="5A5A5A"/>
          <w:sz w:val="21"/>
          <w:szCs w:val="21"/>
          <w:lang w:eastAsia="nl-NL"/>
        </w:rPr>
        <w:t>4</w:t>
      </w:r>
      <w:r w:rsidRPr="00977072">
        <w:rPr>
          <w:rFonts w:ascii="Open Sans" w:eastAsia="Times New Roman" w:hAnsi="Open Sans" w:cs="Open Sans"/>
          <w:color w:val="5A5A5A"/>
          <w:sz w:val="21"/>
          <w:szCs w:val="21"/>
          <w:lang w:eastAsia="nl-NL"/>
        </w:rPr>
        <w:t>. Kosten voortkomend uit de schade en/of vernielingen die moedwillig aangericht worden door deelnemers worden op de dader(s) zelf verhaald.</w:t>
      </w:r>
      <w:r w:rsidRPr="00977072">
        <w:rPr>
          <w:rFonts w:ascii="Open Sans" w:eastAsia="Times New Roman" w:hAnsi="Open Sans" w:cs="Open Sans"/>
          <w:color w:val="5A5A5A"/>
          <w:sz w:val="21"/>
          <w:szCs w:val="21"/>
          <w:lang w:eastAsia="nl-NL"/>
        </w:rPr>
        <w:br/>
      </w:r>
      <w:r w:rsidR="00B97877">
        <w:rPr>
          <w:rFonts w:ascii="Open Sans" w:eastAsia="Times New Roman" w:hAnsi="Open Sans" w:cs="Open Sans"/>
          <w:color w:val="5A5A5A"/>
          <w:sz w:val="21"/>
          <w:szCs w:val="21"/>
          <w:lang w:eastAsia="nl-NL"/>
        </w:rPr>
        <w:t>5</w:t>
      </w:r>
      <w:r w:rsidRPr="00977072">
        <w:rPr>
          <w:rFonts w:ascii="Open Sans" w:eastAsia="Times New Roman" w:hAnsi="Open Sans" w:cs="Open Sans"/>
          <w:color w:val="5A5A5A"/>
          <w:sz w:val="21"/>
          <w:szCs w:val="21"/>
          <w:lang w:eastAsia="nl-NL"/>
        </w:rPr>
        <w:t xml:space="preserve">.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is nimmer aansprakelijk c.q. verantwoordelijk voor vermissingen, beschadigingen en diefstal van materialen uit de party box</w:t>
      </w:r>
      <w:r w:rsidRPr="00977072">
        <w:rPr>
          <w:rFonts w:ascii="Open Sans" w:eastAsia="Times New Roman" w:hAnsi="Open Sans" w:cs="Open Sans"/>
          <w:color w:val="5A5A5A"/>
          <w:sz w:val="21"/>
          <w:szCs w:val="21"/>
          <w:lang w:eastAsia="nl-NL"/>
        </w:rPr>
        <w:br/>
      </w:r>
    </w:p>
    <w:p w14:paraId="3ED1D460" w14:textId="12390137"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9. Overmacht</w:t>
      </w:r>
      <w:r w:rsidRPr="00977072">
        <w:rPr>
          <w:rFonts w:ascii="Open Sans" w:eastAsia="Times New Roman" w:hAnsi="Open Sans" w:cs="Open Sans"/>
          <w:color w:val="5A5A5A"/>
          <w:sz w:val="21"/>
          <w:szCs w:val="21"/>
          <w:lang w:eastAsia="nl-NL"/>
        </w:rPr>
        <w:br/>
        <w:t xml:space="preserve">1. Onder overmacht wordt in deze algemene voorwaarden verstaan, naast hetgeen daaromtrent in de wet en jurisprudentie wordt begrepen, alle van buiten komende oorzaken, voorzien of niet voorzien, waarop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geen invloed kan uitoefenen, doch waardoor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niet in staat is haar verplichtingen na te komen.</w:t>
      </w:r>
      <w:r w:rsidRPr="00977072">
        <w:rPr>
          <w:rFonts w:ascii="Open Sans" w:eastAsia="Times New Roman" w:hAnsi="Open Sans" w:cs="Open Sans"/>
          <w:color w:val="5A5A5A"/>
          <w:sz w:val="21"/>
          <w:szCs w:val="21"/>
          <w:lang w:eastAsia="nl-NL"/>
        </w:rPr>
        <w:br/>
        <w:t xml:space="preserve">2. Tijdens overmacht worden de verplichtingen van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opgeschort.</w:t>
      </w:r>
      <w:r w:rsidRPr="00977072">
        <w:rPr>
          <w:rFonts w:ascii="Open Sans" w:eastAsia="Times New Roman" w:hAnsi="Open Sans" w:cs="Open Sans"/>
          <w:color w:val="5A5A5A"/>
          <w:sz w:val="21"/>
          <w:szCs w:val="21"/>
          <w:lang w:eastAsia="nl-NL"/>
        </w:rPr>
        <w:br/>
        <w:t xml:space="preserve">3. Indien de periode waarin door overmacht nakoming van de verplichtingen 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niet mogelijk is langer duurt dan 2 maanden zijn beide partijen bevoegd de overeenkomst te ontbinden zonder dat er in dat geval een verplichting tot schadevergoeding bestaat.</w:t>
      </w:r>
      <w:r w:rsidRPr="00977072">
        <w:rPr>
          <w:rFonts w:ascii="Open Sans" w:eastAsia="Times New Roman" w:hAnsi="Open Sans" w:cs="Open Sans"/>
          <w:color w:val="5A5A5A"/>
          <w:sz w:val="21"/>
          <w:szCs w:val="21"/>
          <w:lang w:eastAsia="nl-NL"/>
        </w:rPr>
        <w:br/>
        <w:t xml:space="preserve">4. Indien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bij het intreden van de overmacht al gedeeltelijk aan haar verplichtingen heeft voldaan, of slechts gedeeltelijk aan haar verplichtingen kan voldoen is zij gerechtigd het reeds uitgevoerde c.q. uitvoerbare deel afzonderlijk te factureren en is de opdrachtgever gehouden deze factuur te voldoen.</w:t>
      </w:r>
    </w:p>
    <w:p w14:paraId="12CD4211" w14:textId="486259B0"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lastRenderedPageBreak/>
        <w:t>Artikel 10. Verplichtingen deelnemers</w:t>
      </w:r>
      <w:r w:rsidRPr="00977072">
        <w:rPr>
          <w:rFonts w:ascii="Open Sans" w:eastAsia="Times New Roman" w:hAnsi="Open Sans" w:cs="Open Sans"/>
          <w:color w:val="5A5A5A"/>
          <w:sz w:val="21"/>
          <w:szCs w:val="21"/>
          <w:lang w:eastAsia="nl-NL"/>
        </w:rPr>
        <w:br/>
        <w:t xml:space="preserve">1. Deelnemers worden geacht op de met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overeengekomen locatie aanwezig te zijn om de party</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 xml:space="preserve">box op te halen. De box kan een dag voor het feestje opgehaald worden en deze dient een dag na het feestje weer ingeleverd te worden tenzij anders afgesproken. Bij het niet nakomen van deze verplichting is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in geen geval verplicht tot restitutie en kan zelfs borg worden ingehouden als de box niet op de afgesproken tijd retour is.</w:t>
      </w:r>
      <w:r w:rsidRPr="00977072">
        <w:rPr>
          <w:rFonts w:ascii="Open Sans" w:eastAsia="Times New Roman" w:hAnsi="Open Sans" w:cs="Open Sans"/>
          <w:color w:val="5A5A5A"/>
          <w:sz w:val="21"/>
          <w:szCs w:val="21"/>
          <w:lang w:eastAsia="nl-NL"/>
        </w:rPr>
        <w:br/>
        <w:t>2. De partyboxen worden verhuurd voor een periode van maximaal 3 dagen (dag voor het feestje, dag van het feestje zelf en de dag na het feestje dient de party</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box teruggebracht te worden). Tenzij we dit zelf anders afspreken</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Houd je ook aan de afgesproken dag/afgesproken tijdstip zodat een eventuele volgende jarige zijn/haar feestje ook kan geven. Voor iedere dag dat de verkleedkist later wordt teruggebracht, wordt € 10,- ingehouden van de borg. Indien er vanwege onvoorziene omstandigheden niet voldaan kan worden aan het tijdig terugbrengen dan dient dit voor de afgesproken tijd doorgegeven te worden zodat er in overleg naar een oplossing gezocht kan worden.</w:t>
      </w:r>
      <w:r w:rsidRPr="00977072">
        <w:rPr>
          <w:rFonts w:ascii="Open Sans" w:eastAsia="Times New Roman" w:hAnsi="Open Sans" w:cs="Open Sans"/>
          <w:color w:val="5A5A5A"/>
          <w:sz w:val="21"/>
          <w:szCs w:val="21"/>
          <w:lang w:eastAsia="nl-NL"/>
        </w:rPr>
        <w:br/>
        <w:t>3. De huurder is verplicht tot en zelf verantwoordelijk voor het vooraf te controleren van de party</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box op compleetheid. In de box zit een checklist met alle benodigde materialen, deze wordt volledig gecheckt bij ontvangst van de box. Ontbreekt er iets of er is iets niet in orde dan dient dit ruim voor de aanvang van het feestje doorgegeven te zijn. Wordt dit pas tijdens of na het feestje doorgegeven dan kan hier geen rekening meer mee worden gehouden.</w:t>
      </w:r>
      <w:r w:rsidRPr="00977072">
        <w:rPr>
          <w:rFonts w:ascii="Open Sans" w:eastAsia="Times New Roman" w:hAnsi="Open Sans" w:cs="Open Sans"/>
          <w:color w:val="5A5A5A"/>
          <w:sz w:val="21"/>
          <w:szCs w:val="21"/>
          <w:lang w:eastAsia="nl-NL"/>
        </w:rPr>
        <w:br/>
        <w:t xml:space="preserve">4. Deelnemers zijn verplicht tot het navolgen van aanwijzingen in het draaiboek van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Indien er bij terugkomst van de box spullen ontbreken of beschadigd zijn dan worden de vervangingswaarde c.q. reparatiekosten op de borg ingehouden. Is de borg niet toereikend dan zal het verschil bijbetaald moeten worden. Uiteraard houden wij in ons achterhoofd dat het hier om kinderfeestjes gaat en er wel eens een “klein ongelukje” kan gebeuren waardoor spullen beschadigd raken of </w:t>
      </w:r>
      <w:r w:rsidR="00393B7C" w:rsidRPr="00977072">
        <w:rPr>
          <w:rFonts w:ascii="Open Sans" w:eastAsia="Times New Roman" w:hAnsi="Open Sans" w:cs="Open Sans"/>
          <w:color w:val="5A5A5A"/>
          <w:sz w:val="21"/>
          <w:szCs w:val="21"/>
          <w:lang w:eastAsia="nl-NL"/>
        </w:rPr>
        <w:t>kapotgaan</w:t>
      </w:r>
      <w:r w:rsidRPr="00977072">
        <w:rPr>
          <w:rFonts w:ascii="Open Sans" w:eastAsia="Times New Roman" w:hAnsi="Open Sans" w:cs="Open Sans"/>
          <w:color w:val="5A5A5A"/>
          <w:sz w:val="21"/>
          <w:szCs w:val="21"/>
          <w:lang w:eastAsia="nl-NL"/>
        </w:rPr>
        <w:t>. Het moet hier dan uitdrukkelijk gaan om normaal gebruik. Alle spullen worden bij het ophalen en terugbrengen van een party</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box gecontroleerd.</w:t>
      </w:r>
      <w:r w:rsidRPr="00977072">
        <w:rPr>
          <w:rFonts w:ascii="Open Sans" w:eastAsia="Times New Roman" w:hAnsi="Open Sans" w:cs="Open Sans"/>
          <w:color w:val="5A5A5A"/>
          <w:sz w:val="21"/>
          <w:szCs w:val="21"/>
          <w:lang w:eastAsia="nl-NL"/>
        </w:rPr>
        <w:br/>
        <w:t xml:space="preserve">5. De kleding wordt 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gereinigd. Je hoeft ze dus niet zelf te wassen. Alle overige spullen dienen uiteraard wel schoon ingeleverd te worden. Als de box niet schoon en netjes wordt ingeleverd dan wel teruggezonden is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genoodzaakt € 15 euro in te houden van de borg om de party</w:t>
      </w:r>
      <w:r w:rsidR="00393B7C">
        <w:rPr>
          <w:rFonts w:ascii="Open Sans" w:eastAsia="Times New Roman" w:hAnsi="Open Sans" w:cs="Open Sans"/>
          <w:color w:val="5A5A5A"/>
          <w:sz w:val="21"/>
          <w:szCs w:val="21"/>
          <w:lang w:eastAsia="nl-NL"/>
        </w:rPr>
        <w:t xml:space="preserve"> </w:t>
      </w:r>
      <w:r w:rsidRPr="00977072">
        <w:rPr>
          <w:rFonts w:ascii="Open Sans" w:eastAsia="Times New Roman" w:hAnsi="Open Sans" w:cs="Open Sans"/>
          <w:color w:val="5A5A5A"/>
          <w:sz w:val="21"/>
          <w:szCs w:val="21"/>
          <w:lang w:eastAsia="nl-NL"/>
        </w:rPr>
        <w:t>box weer netjes in orde te maken voor de volgende huurder.</w:t>
      </w:r>
    </w:p>
    <w:p w14:paraId="676C3BD3" w14:textId="207EEFD4"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12. Overig</w:t>
      </w:r>
      <w:r w:rsidRPr="00977072">
        <w:rPr>
          <w:rFonts w:ascii="Open Sans" w:eastAsia="Times New Roman" w:hAnsi="Open Sans" w:cs="Open Sans"/>
          <w:color w:val="5A5A5A"/>
          <w:sz w:val="21"/>
          <w:szCs w:val="21"/>
          <w:lang w:eastAsia="nl-NL"/>
        </w:rPr>
        <w:br/>
        <w:t xml:space="preserve">Zonder voorafgaande toestemming van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is het niet toegestaan door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gepubliceerde of verstrekte informatie over te nemen.</w:t>
      </w:r>
    </w:p>
    <w:p w14:paraId="3E3FE997" w14:textId="2302669B"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13. Geschillen</w:t>
      </w:r>
      <w:r w:rsidRPr="00977072">
        <w:rPr>
          <w:rFonts w:ascii="Open Sans" w:eastAsia="Times New Roman" w:hAnsi="Open Sans" w:cs="Open Sans"/>
          <w:color w:val="5A5A5A"/>
          <w:sz w:val="21"/>
          <w:szCs w:val="21"/>
          <w:lang w:eastAsia="nl-NL"/>
        </w:rPr>
        <w:br/>
        <w:t xml:space="preserve">Alle geschillen voortvloeiend uit aanbiedingen, overeenkomsten, leveringen en geleverde diensten zijn onderworpen aan het oordeel van de volgens de wet bevoegde rechter van arrondissement van woon- of vestigingsplaats van </w:t>
      </w:r>
      <w:r>
        <w:rPr>
          <w:rFonts w:ascii="Open Sans" w:eastAsia="Times New Roman" w:hAnsi="Open Sans" w:cs="Open Sans"/>
          <w:color w:val="5A5A5A"/>
          <w:sz w:val="21"/>
          <w:szCs w:val="21"/>
          <w:lang w:eastAsia="nl-NL"/>
        </w:rPr>
        <w:t>Party Crea</w:t>
      </w:r>
    </w:p>
    <w:p w14:paraId="34F11AD3" w14:textId="2BE059CD" w:rsidR="00977072" w:rsidRPr="00977072" w:rsidRDefault="00977072" w:rsidP="00977072">
      <w:pPr>
        <w:textAlignment w:val="baseline"/>
        <w:rPr>
          <w:rFonts w:ascii="Open Sans" w:eastAsia="Times New Roman" w:hAnsi="Open Sans" w:cs="Open Sans"/>
          <w:color w:val="5A5A5A"/>
          <w:sz w:val="21"/>
          <w:szCs w:val="21"/>
          <w:lang w:eastAsia="nl-NL"/>
        </w:rPr>
      </w:pPr>
      <w:r w:rsidRPr="00977072">
        <w:rPr>
          <w:rFonts w:ascii="Open Sans" w:eastAsia="Times New Roman" w:hAnsi="Open Sans" w:cs="Open Sans"/>
          <w:b/>
          <w:bCs/>
          <w:color w:val="5A5A5A"/>
          <w:sz w:val="21"/>
          <w:szCs w:val="21"/>
          <w:bdr w:val="none" w:sz="0" w:space="0" w:color="auto" w:frame="1"/>
          <w:lang w:eastAsia="nl-NL"/>
        </w:rPr>
        <w:t>Artikel 14. Toepasselijk recht</w:t>
      </w:r>
      <w:r w:rsidRPr="00977072">
        <w:rPr>
          <w:rFonts w:ascii="Open Sans" w:eastAsia="Times New Roman" w:hAnsi="Open Sans" w:cs="Open Sans"/>
          <w:color w:val="5A5A5A"/>
          <w:sz w:val="21"/>
          <w:szCs w:val="21"/>
          <w:lang w:eastAsia="nl-NL"/>
        </w:rPr>
        <w:br/>
        <w:t xml:space="preserve">Op elke overeenkomst tussen </w:t>
      </w:r>
      <w:r>
        <w:rPr>
          <w:rFonts w:ascii="Open Sans" w:eastAsia="Times New Roman" w:hAnsi="Open Sans" w:cs="Open Sans"/>
          <w:color w:val="5A5A5A"/>
          <w:sz w:val="21"/>
          <w:szCs w:val="21"/>
          <w:lang w:eastAsia="nl-NL"/>
        </w:rPr>
        <w:t>Party Crea</w:t>
      </w:r>
      <w:r w:rsidRPr="00977072">
        <w:rPr>
          <w:rFonts w:ascii="Open Sans" w:eastAsia="Times New Roman" w:hAnsi="Open Sans" w:cs="Open Sans"/>
          <w:color w:val="5A5A5A"/>
          <w:sz w:val="21"/>
          <w:szCs w:val="21"/>
          <w:lang w:eastAsia="nl-NL"/>
        </w:rPr>
        <w:t xml:space="preserve"> en de opdrachtgever is Nederlands recht van toepassing.</w:t>
      </w:r>
    </w:p>
    <w:p w14:paraId="07D5ED72" w14:textId="77777777" w:rsidR="00B25CA0" w:rsidRDefault="00B25CA0"/>
    <w:sectPr w:rsidR="00B25CA0" w:rsidSect="00A44E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72"/>
    <w:rsid w:val="00393B7C"/>
    <w:rsid w:val="0060441A"/>
    <w:rsid w:val="00957772"/>
    <w:rsid w:val="00977072"/>
    <w:rsid w:val="00A44EEB"/>
    <w:rsid w:val="00B25CA0"/>
    <w:rsid w:val="00B97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1C7F73"/>
  <w15:chartTrackingRefBased/>
  <w15:docId w15:val="{EF90C702-38D8-C841-B97E-06E1185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977072"/>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977072"/>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7707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77072"/>
    <w:rPr>
      <w:b/>
      <w:bCs/>
    </w:rPr>
  </w:style>
  <w:style w:type="paragraph" w:styleId="Revisie">
    <w:name w:val="Revision"/>
    <w:hidden/>
    <w:uiPriority w:val="99"/>
    <w:semiHidden/>
    <w:rsid w:val="0097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77095">
      <w:bodyDiv w:val="1"/>
      <w:marLeft w:val="0"/>
      <w:marRight w:val="0"/>
      <w:marTop w:val="0"/>
      <w:marBottom w:val="0"/>
      <w:divBdr>
        <w:top w:val="none" w:sz="0" w:space="0" w:color="auto"/>
        <w:left w:val="none" w:sz="0" w:space="0" w:color="auto"/>
        <w:bottom w:val="none" w:sz="0" w:space="0" w:color="auto"/>
        <w:right w:val="none" w:sz="0" w:space="0" w:color="auto"/>
      </w:divBdr>
      <w:divsChild>
        <w:div w:id="158650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1486</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der Bijl</dc:creator>
  <cp:keywords/>
  <dc:description/>
  <cp:lastModifiedBy>Danique van der Bijl</cp:lastModifiedBy>
  <cp:revision>1</cp:revision>
  <dcterms:created xsi:type="dcterms:W3CDTF">2021-05-03T15:49:00Z</dcterms:created>
  <dcterms:modified xsi:type="dcterms:W3CDTF">2021-05-03T17:48:00Z</dcterms:modified>
</cp:coreProperties>
</file>